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b/>
          <w:sz w:val="24"/>
          <w:szCs w:val="24"/>
        </w:rPr>
      </w:pPr>
    </w:p>
    <w:p w:rsid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b/>
          <w:sz w:val="32"/>
          <w:szCs w:val="32"/>
          <w:u w:val="single"/>
        </w:rPr>
      </w:pPr>
      <w:r w:rsidRPr="006D0D84">
        <w:rPr>
          <w:b/>
          <w:sz w:val="32"/>
          <w:szCs w:val="32"/>
          <w:u w:val="single"/>
        </w:rPr>
        <w:t xml:space="preserve">Szatta </w:t>
      </w:r>
    </w:p>
    <w:p w:rsidR="006D0D84" w:rsidRP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b/>
          <w:sz w:val="32"/>
          <w:szCs w:val="32"/>
          <w:u w:val="single"/>
        </w:rPr>
      </w:pPr>
    </w:p>
    <w:p w:rsidR="006D0D84" w:rsidRP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b/>
          <w:sz w:val="24"/>
          <w:szCs w:val="24"/>
        </w:rPr>
      </w:pPr>
      <w:r w:rsidRPr="006D0D84">
        <w:rPr>
          <w:b/>
          <w:sz w:val="24"/>
          <w:szCs w:val="24"/>
        </w:rPr>
        <w:t>Tagok:</w:t>
      </w:r>
    </w:p>
    <w:p w:rsid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b/>
          <w:sz w:val="24"/>
          <w:szCs w:val="24"/>
          <w:u w:val="single"/>
        </w:rPr>
      </w:pPr>
    </w:p>
    <w:p w:rsid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Gaál Mária</w:t>
      </w:r>
      <w:r>
        <w:rPr>
          <w:sz w:val="24"/>
          <w:szCs w:val="24"/>
        </w:rPr>
        <w:tab/>
      </w:r>
    </w:p>
    <w:p w:rsid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Jánoskó</w:t>
      </w:r>
      <w:proofErr w:type="spellEnd"/>
      <w:r>
        <w:rPr>
          <w:sz w:val="24"/>
          <w:szCs w:val="24"/>
        </w:rPr>
        <w:t xml:space="preserve"> Emilné</w:t>
      </w:r>
      <w:r>
        <w:rPr>
          <w:sz w:val="24"/>
          <w:szCs w:val="24"/>
        </w:rPr>
        <w:tab/>
      </w:r>
    </w:p>
    <w:p w:rsid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Marton Miklósné</w:t>
      </w:r>
      <w:r>
        <w:rPr>
          <w:sz w:val="24"/>
          <w:szCs w:val="24"/>
        </w:rPr>
        <w:tab/>
      </w:r>
    </w:p>
    <w:p w:rsid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Németh Katalin</w:t>
      </w:r>
      <w:r>
        <w:rPr>
          <w:sz w:val="24"/>
          <w:szCs w:val="24"/>
        </w:rPr>
        <w:tab/>
      </w:r>
    </w:p>
    <w:p w:rsid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Tóth Frigyesné</w:t>
      </w:r>
    </w:p>
    <w:p w:rsid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D0D84" w:rsidRP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 w:rsidRPr="006D0D84">
        <w:rPr>
          <w:b/>
          <w:sz w:val="24"/>
          <w:szCs w:val="24"/>
        </w:rPr>
        <w:t>Póttagok:</w:t>
      </w:r>
      <w:r w:rsidRPr="006D0D84">
        <w:rPr>
          <w:sz w:val="24"/>
          <w:szCs w:val="24"/>
        </w:rPr>
        <w:t xml:space="preserve"> </w:t>
      </w:r>
    </w:p>
    <w:p w:rsid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</w:p>
    <w:p w:rsid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Kropf</w:t>
      </w:r>
      <w:proofErr w:type="spellEnd"/>
      <w:r>
        <w:rPr>
          <w:sz w:val="24"/>
          <w:szCs w:val="24"/>
        </w:rPr>
        <w:t xml:space="preserve"> Lívia</w:t>
      </w:r>
      <w:r>
        <w:rPr>
          <w:sz w:val="24"/>
          <w:szCs w:val="24"/>
        </w:rPr>
        <w:tab/>
      </w:r>
    </w:p>
    <w:p w:rsidR="006D0D84" w:rsidRDefault="006D0D84" w:rsidP="006D0D84">
      <w:pPr>
        <w:tabs>
          <w:tab w:val="left" w:pos="0"/>
          <w:tab w:val="left" w:pos="567"/>
          <w:tab w:val="left" w:pos="3402"/>
          <w:tab w:val="left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Benkő Ibolya</w:t>
      </w:r>
      <w:r>
        <w:rPr>
          <w:sz w:val="24"/>
          <w:szCs w:val="24"/>
        </w:rPr>
        <w:tab/>
      </w:r>
    </w:p>
    <w:p w:rsidR="00505E58" w:rsidRDefault="00505E58"/>
    <w:sectPr w:rsidR="00505E58" w:rsidSect="0050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D0D84"/>
    <w:rsid w:val="00505E58"/>
    <w:rsid w:val="006D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0D8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119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koh001</dc:creator>
  <cp:keywords/>
  <dc:description/>
  <cp:lastModifiedBy>koh001</cp:lastModifiedBy>
  <cp:revision>2</cp:revision>
  <dcterms:created xsi:type="dcterms:W3CDTF">2014-08-29T07:25:00Z</dcterms:created>
  <dcterms:modified xsi:type="dcterms:W3CDTF">2014-08-29T07:26:00Z</dcterms:modified>
</cp:coreProperties>
</file>